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F81D3D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1DF4">
              <w:rPr>
                <w:rFonts w:ascii="Times New Roman" w:hAnsi="Times New Roman" w:cs="Times New Roman"/>
                <w:b/>
              </w:rPr>
              <w:t>Morcelátor</w:t>
            </w:r>
            <w:proofErr w:type="spellEnd"/>
            <w:r w:rsidRPr="00351DF4">
              <w:rPr>
                <w:rFonts w:ascii="Times New Roman" w:hAnsi="Times New Roman" w:cs="Times New Roman"/>
                <w:b/>
              </w:rPr>
              <w:t xml:space="preserve"> k bipolární </w:t>
            </w:r>
            <w:proofErr w:type="spellStart"/>
            <w:r w:rsidRPr="00351DF4">
              <w:rPr>
                <w:rFonts w:ascii="Times New Roman" w:hAnsi="Times New Roman" w:cs="Times New Roman"/>
                <w:b/>
              </w:rPr>
              <w:t>enuklaci</w:t>
            </w:r>
            <w:proofErr w:type="spellEnd"/>
            <w:r w:rsidRPr="00351DF4">
              <w:rPr>
                <w:rFonts w:ascii="Times New Roman" w:hAnsi="Times New Roman" w:cs="Times New Roman"/>
                <w:b/>
              </w:rPr>
              <w:t xml:space="preserve"> prostaty, Masarykova nemocnice v Ústí nad Labem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72" w:rsidRDefault="00226972" w:rsidP="00400FAB">
      <w:pPr>
        <w:spacing w:after="0" w:line="240" w:lineRule="auto"/>
      </w:pPr>
      <w:r>
        <w:separator/>
      </w:r>
    </w:p>
  </w:endnote>
  <w:endnote w:type="continuationSeparator" w:id="0">
    <w:p w:rsidR="00226972" w:rsidRDefault="00226972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72" w:rsidRDefault="00226972" w:rsidP="00400FAB">
      <w:pPr>
        <w:spacing w:after="0" w:line="240" w:lineRule="auto"/>
      </w:pPr>
      <w:r>
        <w:separator/>
      </w:r>
    </w:p>
  </w:footnote>
  <w:footnote w:type="continuationSeparator" w:id="0">
    <w:p w:rsidR="00226972" w:rsidRDefault="00226972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733C02"/>
    <w:rsid w:val="0080437E"/>
    <w:rsid w:val="008318F0"/>
    <w:rsid w:val="008F28DC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799C3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5</cp:revision>
  <dcterms:created xsi:type="dcterms:W3CDTF">2017-08-16T11:53:00Z</dcterms:created>
  <dcterms:modified xsi:type="dcterms:W3CDTF">2017-10-02T09:34:00Z</dcterms:modified>
</cp:coreProperties>
</file>